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37CEEF04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>NR SDK.113.</w:t>
      </w:r>
      <w:r w:rsidR="007E53D4">
        <w:rPr>
          <w:rFonts w:ascii="Century Gothic" w:eastAsia="Times New Roman" w:hAnsi="Century Gothic"/>
          <w:iCs/>
        </w:rPr>
        <w:t>2</w:t>
      </w:r>
      <w:r w:rsidR="0039194D">
        <w:rPr>
          <w:rFonts w:ascii="Century Gothic" w:eastAsia="Times New Roman" w:hAnsi="Century Gothic"/>
          <w:iCs/>
        </w:rPr>
        <w:t>3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864669">
        <w:rPr>
          <w:rFonts w:ascii="Century Gothic" w:eastAsia="Times New Roman" w:hAnsi="Century Gothic"/>
          <w:iCs/>
        </w:rPr>
        <w:t>3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1EB8CCF6" w14:textId="5070BD26" w:rsidR="006E6B53" w:rsidRDefault="006E6B53" w:rsidP="006E6B53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w Warmińsko-Mazurskim Centrum Chorób Płuc w Olsztynie.</w:t>
      </w:r>
    </w:p>
    <w:p w14:paraId="3DE955BD" w14:textId="77777777" w:rsidR="00087E50" w:rsidRPr="001577A9" w:rsidRDefault="00087E50" w:rsidP="00087E50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3B8B0C3A" w14:textId="17D3B827" w:rsidR="00087E50" w:rsidRPr="00B16E1F" w:rsidRDefault="00087E50" w:rsidP="00B16E1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7E53D4">
        <w:rPr>
          <w:rFonts w:ascii="Century Gothic" w:hAnsi="Century Gothic" w:cs="Tahoma"/>
          <w:b/>
          <w:bCs/>
        </w:rPr>
        <w:t>0</w:t>
      </w:r>
      <w:r w:rsidR="00E976D9">
        <w:rPr>
          <w:rFonts w:ascii="Century Gothic" w:hAnsi="Century Gothic" w:cs="Tahoma"/>
          <w:b/>
          <w:bCs/>
        </w:rPr>
        <w:t>8</w:t>
      </w:r>
      <w:r w:rsidR="007E53D4">
        <w:rPr>
          <w:rFonts w:ascii="Century Gothic" w:hAnsi="Century Gothic" w:cs="Tahoma"/>
          <w:b/>
          <w:bCs/>
        </w:rPr>
        <w:t>.12</w:t>
      </w:r>
      <w:r w:rsidRPr="001F13F3">
        <w:rPr>
          <w:rFonts w:ascii="Century Gothic" w:hAnsi="Century Gothic" w:cs="Tahoma"/>
          <w:b/>
          <w:bCs/>
        </w:rPr>
        <w:t>.2023</w:t>
      </w:r>
      <w:r w:rsidRPr="001577A9">
        <w:rPr>
          <w:rFonts w:ascii="Century Gothic" w:hAnsi="Century Gothic" w:cs="Tahoma"/>
        </w:rPr>
        <w:t xml:space="preserve"> roku do godz. 1</w:t>
      </w:r>
      <w:r w:rsidR="00111EA3"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="00B16E1F" w:rsidRPr="005E66FA">
        <w:rPr>
          <w:rFonts w:ascii="Century Gothic" w:hAnsi="Century Gothic" w:cs="Tahoma"/>
        </w:rPr>
        <w:t>„Konkurs ofert – oferta na udzielanie świadczeń zdrowotnych w zakresie</w:t>
      </w:r>
      <w:r w:rsidR="00B16E1F">
        <w:rPr>
          <w:rFonts w:ascii="Century Gothic" w:hAnsi="Century Gothic" w:cs="Tahoma"/>
        </w:rPr>
        <w:t xml:space="preserve"> Zadania nr</w:t>
      </w:r>
      <w:r w:rsidR="00B16E1F" w:rsidRPr="005E66FA">
        <w:rPr>
          <w:rFonts w:ascii="Century Gothic" w:hAnsi="Century Gothic" w:cs="Tahoma"/>
        </w:rPr>
        <w:t xml:space="preserve"> ……………………….</w:t>
      </w:r>
      <w:r w:rsidR="00B16E1F">
        <w:rPr>
          <w:rFonts w:ascii="Century Gothic" w:hAnsi="Century Gothic" w:cs="Tahoma"/>
        </w:rPr>
        <w:t xml:space="preserve"> </w:t>
      </w:r>
      <w:r w:rsidR="00B16E1F"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060DB5E" w14:textId="77777777" w:rsidR="00087E50" w:rsidRPr="001577A9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7ECC9E3B" w14:textId="7E0A7D70" w:rsidR="00087E50" w:rsidRPr="001577A9" w:rsidRDefault="00087E50" w:rsidP="00087E50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1577A9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2716CD">
        <w:rPr>
          <w:rFonts w:ascii="Century Gothic" w:hAnsi="Century Gothic" w:cs="Tahoma"/>
          <w:sz w:val="20"/>
          <w:szCs w:val="20"/>
          <w:lang w:val="pl-PL"/>
        </w:rPr>
        <w:t xml:space="preserve">pielęgniarstwa,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7E53D4">
        <w:rPr>
          <w:rFonts w:ascii="Century Gothic" w:hAnsi="Century Gothic" w:cs="Tahoma"/>
          <w:b/>
          <w:bCs/>
          <w:sz w:val="20"/>
          <w:szCs w:val="20"/>
          <w:lang w:val="pl-PL"/>
        </w:rPr>
        <w:t>0</w:t>
      </w:r>
      <w:r w:rsidR="00E976D9">
        <w:rPr>
          <w:rFonts w:ascii="Century Gothic" w:hAnsi="Century Gothic" w:cs="Tahoma"/>
          <w:b/>
          <w:bCs/>
          <w:sz w:val="20"/>
          <w:szCs w:val="20"/>
          <w:lang w:val="pl-PL"/>
        </w:rPr>
        <w:t>8</w:t>
      </w:r>
      <w:r w:rsidR="007E53D4">
        <w:rPr>
          <w:rFonts w:ascii="Century Gothic" w:hAnsi="Century Gothic" w:cs="Tahoma"/>
          <w:b/>
          <w:bCs/>
          <w:sz w:val="20"/>
          <w:szCs w:val="20"/>
          <w:lang w:val="pl-PL"/>
        </w:rPr>
        <w:t>.12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2023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111EA3"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0ADF2BA8" w14:textId="0AAB1EC8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 w:rsidR="00E976D9">
        <w:rPr>
          <w:rFonts w:ascii="Century Gothic" w:hAnsi="Century Gothic" w:cs="Tahoma"/>
          <w:b/>
          <w:sz w:val="20"/>
          <w:szCs w:val="20"/>
        </w:rPr>
        <w:t>12</w:t>
      </w:r>
      <w:r w:rsidR="007E53D4">
        <w:rPr>
          <w:rFonts w:ascii="Century Gothic" w:hAnsi="Century Gothic" w:cs="Tahoma"/>
          <w:b/>
          <w:sz w:val="20"/>
          <w:szCs w:val="20"/>
        </w:rPr>
        <w:t>.12</w:t>
      </w:r>
      <w:r>
        <w:rPr>
          <w:rFonts w:ascii="Century Gothic" w:hAnsi="Century Gothic" w:cs="Tahoma"/>
          <w:b/>
          <w:sz w:val="20"/>
          <w:szCs w:val="20"/>
        </w:rPr>
        <w:t>.</w:t>
      </w:r>
      <w:r w:rsidRPr="001577A9">
        <w:rPr>
          <w:rFonts w:ascii="Century Gothic" w:hAnsi="Century Gothic" w:cs="Tahoma"/>
          <w:b/>
          <w:sz w:val="20"/>
          <w:szCs w:val="20"/>
        </w:rPr>
        <w:t>2023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2E9A8700" w14:textId="538F3E2E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 w:rsidR="00336EDE">
        <w:rPr>
          <w:rFonts w:ascii="Century Gothic" w:hAnsi="Century Gothic"/>
          <w:iCs/>
          <w:sz w:val="20"/>
          <w:szCs w:val="20"/>
        </w:rPr>
        <w:t xml:space="preserve"> </w:t>
      </w:r>
      <w:r w:rsidR="00111EA3">
        <w:rPr>
          <w:rFonts w:ascii="Century Gothic" w:hAnsi="Century Gothic"/>
          <w:iCs/>
          <w:sz w:val="20"/>
          <w:szCs w:val="20"/>
        </w:rPr>
        <w:t>Iwona Mackiewicz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</w:t>
      </w:r>
      <w:r w:rsidR="007D4AC4">
        <w:rPr>
          <w:rFonts w:ascii="Century Gothic" w:hAnsi="Century Gothic"/>
          <w:iCs/>
          <w:sz w:val="20"/>
          <w:szCs w:val="20"/>
        </w:rPr>
        <w:t>–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</w:t>
      </w:r>
      <w:r w:rsidR="007D4AC4">
        <w:rPr>
          <w:rFonts w:ascii="Century Gothic" w:hAnsi="Century Gothic"/>
          <w:iCs/>
          <w:sz w:val="20"/>
          <w:szCs w:val="20"/>
        </w:rPr>
        <w:t xml:space="preserve">p.o. 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Zastępca dyrektora ds. </w:t>
      </w:r>
      <w:r w:rsidR="00EF5AE3">
        <w:rPr>
          <w:rFonts w:ascii="Century Gothic" w:hAnsi="Century Gothic"/>
          <w:iCs/>
          <w:sz w:val="20"/>
          <w:szCs w:val="20"/>
        </w:rPr>
        <w:t>pielęgniarstwa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EF5AE3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7939E2F6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3CC50103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6CC49D7D" w14:textId="0B5A6040" w:rsidR="00087E50" w:rsidRPr="001577A9" w:rsidRDefault="00336EDE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="00087E50" w:rsidRPr="001577A9">
        <w:rPr>
          <w:rFonts w:ascii="Century Gothic" w:hAnsi="Century Gothic"/>
          <w:iCs/>
          <w:sz w:val="20"/>
          <w:szCs w:val="20"/>
        </w:rPr>
        <w:t>przys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uguje prawo odwo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ę</w:t>
      </w:r>
      <w:r w:rsidR="00087E50" w:rsidRPr="001577A9">
        <w:rPr>
          <w:rFonts w:ascii="Century Gothic" w:hAnsi="Century Gothic"/>
          <w:iCs/>
          <w:sz w:val="20"/>
          <w:szCs w:val="20"/>
        </w:rPr>
        <w:t>cia terminu sk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4DDAB69A" w14:textId="77777777" w:rsidR="00087E50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CE3F309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6F212D61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7B8F4FC3" w14:textId="77777777" w:rsidR="00E976D9" w:rsidRPr="001577A9" w:rsidRDefault="00E976D9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3E5C0303" w14:textId="506DF0A8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E976D9">
        <w:rPr>
          <w:rFonts w:ascii="Century Gothic" w:eastAsia="Times New Roman" w:hAnsi="Century Gothic"/>
          <w:iCs/>
        </w:rPr>
        <w:t>01.12.</w:t>
      </w:r>
      <w:r w:rsidR="0093747B">
        <w:rPr>
          <w:rFonts w:ascii="Century Gothic" w:eastAsia="Times New Roman" w:hAnsi="Century Gothic"/>
          <w:iCs/>
        </w:rPr>
        <w:t>2023r.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47D5B3E5" w14:textId="77777777" w:rsidR="005F175C" w:rsidRDefault="005F175C" w:rsidP="005F175C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Dyrektor</w:t>
      </w:r>
    </w:p>
    <w:p w14:paraId="6C63424A" w14:textId="77777777" w:rsidR="005F175C" w:rsidRPr="001577A9" w:rsidRDefault="005F175C" w:rsidP="005F175C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Wioletta Śląska-Zyśk</w:t>
      </w:r>
    </w:p>
    <w:p w14:paraId="75585A06" w14:textId="77777777" w:rsidR="00877E79" w:rsidRDefault="00877E79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7F1A5C01" w14:textId="77777777" w:rsidR="00877E79" w:rsidRDefault="00877E79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47EF3937" w14:textId="77777777" w:rsidR="00877E79" w:rsidRDefault="00877E79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FE69FF5" w14:textId="77777777" w:rsidR="00877E79" w:rsidRDefault="00877E79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559A52F2" w14:textId="77777777" w:rsidR="00877E79" w:rsidRDefault="00877E79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240F2CE8" w14:textId="77777777" w:rsidR="00877E79" w:rsidRDefault="00877E79" w:rsidP="00877E7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bookmarkStart w:id="0" w:name="_Hlk152324951"/>
      <w:r>
        <w:rPr>
          <w:rFonts w:ascii="Century Gothic" w:eastAsia="Times New Roman" w:hAnsi="Century Gothic"/>
          <w:b/>
          <w:bCs/>
        </w:rPr>
        <w:lastRenderedPageBreak/>
        <w:t>W momencie składania oferty konieczne jest również odrębne dołączenie zgody, podpisanej przez oferenta, na przetwarzanie danych osobowych celem przeprowadzenia postępowania konkursowego na w/w stanowisko, zgodnie z niżej podaną klauzulą:</w:t>
      </w:r>
    </w:p>
    <w:p w14:paraId="753A84FD" w14:textId="77777777" w:rsidR="00877E79" w:rsidRDefault="00877E79" w:rsidP="00877E7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 </w:t>
      </w:r>
    </w:p>
    <w:p w14:paraId="610CCD67" w14:textId="77777777" w:rsidR="00877E79" w:rsidRDefault="00877E79" w:rsidP="00877E7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„Wyrażam zgodę na przetwarzanie przez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 xml:space="preserve">, ul. Jagiellońska 78, 10-357 Olsztyn, KRS 0000000456, NIP 739-29-54-808, REGON 000295739 </w:t>
      </w:r>
      <w:r>
        <w:rPr>
          <w:rFonts w:ascii="Century Gothic" w:eastAsia="Times New Roman" w:hAnsi="Century Gothic"/>
        </w:rPr>
        <w:t>moich danych osobowych zawartych w przekazanej dokumentacji konkursowej w celu niezbędnym dla przeprowadzenia konkursu ofert w zakresie ………………………………</w:t>
      </w:r>
    </w:p>
    <w:p w14:paraId="4330CD0C" w14:textId="77777777" w:rsidR="00877E79" w:rsidRDefault="00877E79" w:rsidP="00877E79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……………………………………………………………………………………………………………………., zgodnie z </w:t>
      </w:r>
      <w:r>
        <w:rPr>
          <w:rFonts w:ascii="Century Gothic" w:eastAsia="Times New Roman" w:hAnsi="Century Gothic"/>
          <w:i/>
          <w:iCs/>
        </w:rPr>
        <w:t>Rozporządzeniem</w:t>
      </w:r>
      <w:r>
        <w:rPr>
          <w:rFonts w:ascii="Century Gothic" w:eastAsia="Times New Roman" w:hAnsi="Century Gothic"/>
        </w:rPr>
        <w:t xml:space="preserve"> Parlamentu Europejskiego i Rady (</w:t>
      </w:r>
      <w:r>
        <w:rPr>
          <w:rFonts w:ascii="Century Gothic" w:eastAsia="Times New Roman" w:hAnsi="Century Gothic"/>
          <w:i/>
          <w:iCs/>
        </w:rPr>
        <w:t>UE</w:t>
      </w:r>
      <w:r>
        <w:rPr>
          <w:rFonts w:ascii="Century Gothic" w:eastAsia="Times New Roman" w:hAnsi="Century Gothic"/>
        </w:rPr>
        <w:t xml:space="preserve">) 2016/679 z dnia 27 kwietnia 2016 r. w sprawie </w:t>
      </w:r>
      <w:r>
        <w:rPr>
          <w:rFonts w:ascii="Century Gothic" w:eastAsia="Times New Roman" w:hAnsi="Century Gothic"/>
          <w:i/>
          <w:iCs/>
        </w:rPr>
        <w:t xml:space="preserve">ochrony </w:t>
      </w:r>
      <w:r>
        <w:rPr>
          <w:rFonts w:ascii="Century Gothic" w:eastAsia="Times New Roman" w:hAnsi="Century Gothic"/>
        </w:rPr>
        <w:t xml:space="preserve">osób fizycznych w związku z  przetwarzaniem </w:t>
      </w:r>
      <w:r>
        <w:rPr>
          <w:rFonts w:ascii="Century Gothic" w:eastAsia="Times New Roman" w:hAnsi="Century Gothic"/>
          <w:i/>
          <w:iCs/>
        </w:rPr>
        <w:t>danych osobowych</w:t>
      </w:r>
      <w:r>
        <w:rPr>
          <w:rFonts w:ascii="Century Gothic" w:eastAsia="Times New Roman" w:hAnsi="Century Gothic"/>
        </w:rPr>
        <w:t xml:space="preserve"> i w sprawie swobodnego przepływu takich </w:t>
      </w:r>
      <w:r>
        <w:rPr>
          <w:rFonts w:ascii="Century Gothic" w:eastAsia="Times New Roman" w:hAnsi="Century Gothic"/>
          <w:i/>
          <w:iCs/>
        </w:rPr>
        <w:t>danych</w:t>
      </w:r>
      <w:r>
        <w:rPr>
          <w:rFonts w:ascii="Century Gothic" w:eastAsia="Times New Roman" w:hAnsi="Century Gothic"/>
        </w:rPr>
        <w:t xml:space="preserve"> oraz uchylenia dyrektywy 95/46/WE (tzw. ogólne </w:t>
      </w:r>
      <w:r>
        <w:rPr>
          <w:rFonts w:ascii="Century Gothic" w:eastAsia="Times New Roman" w:hAnsi="Century Gothic"/>
          <w:i/>
          <w:iCs/>
        </w:rPr>
        <w:t>rozporządzenie o ochronie</w:t>
      </w:r>
      <w:r>
        <w:rPr>
          <w:rFonts w:ascii="Century Gothic" w:eastAsia="Times New Roman" w:hAnsi="Century Gothic"/>
        </w:rPr>
        <w:t> danych osobowych, w skrócie RODO).</w:t>
      </w:r>
    </w:p>
    <w:p w14:paraId="42371D07" w14:textId="77777777" w:rsidR="00877E79" w:rsidRDefault="00877E79" w:rsidP="00877E79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7615CF3" w14:textId="77777777" w:rsidR="00877E79" w:rsidRDefault="00877E79" w:rsidP="00877E79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4D37B416" w14:textId="77777777" w:rsidR="00877E79" w:rsidRDefault="00877E79" w:rsidP="00877E79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  <w:r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informujemy, iż:</w:t>
      </w:r>
    </w:p>
    <w:p w14:paraId="6D0499B7" w14:textId="77777777" w:rsidR="00877E79" w:rsidRDefault="00877E79" w:rsidP="00877E79">
      <w:pPr>
        <w:numPr>
          <w:ilvl w:val="0"/>
          <w:numId w:val="3"/>
        </w:numPr>
        <w:spacing w:after="8" w:line="247" w:lineRule="auto"/>
        <w:ind w:hanging="10"/>
        <w:jc w:val="both"/>
        <w:rPr>
          <w:rFonts w:cs="Calibri"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489E6A2" w14:textId="77777777" w:rsidR="00877E79" w:rsidRDefault="00877E79" w:rsidP="00877E79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1961B716" w14:textId="77777777" w:rsidR="00877E79" w:rsidRDefault="00877E79" w:rsidP="00877E79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54B97F7D" w14:textId="77777777" w:rsidR="00877E79" w:rsidRDefault="00877E79" w:rsidP="00877E79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6B5CB699" w14:textId="77777777" w:rsidR="00877E79" w:rsidRDefault="00877E79" w:rsidP="00877E79">
      <w:pPr>
        <w:numPr>
          <w:ilvl w:val="0"/>
          <w:numId w:val="3"/>
        </w:numPr>
        <w:spacing w:after="8" w:line="247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5ED603C4" w14:textId="77777777" w:rsidR="00877E79" w:rsidRDefault="00877E79" w:rsidP="00877E79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535B5D87" w14:textId="77777777" w:rsidR="00877E79" w:rsidRDefault="00877E79" w:rsidP="00877E79">
      <w:pPr>
        <w:spacing w:after="8" w:line="247" w:lineRule="auto"/>
        <w:ind w:left="34" w:firstLine="155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731FF063" w14:textId="77777777" w:rsidR="00877E79" w:rsidRDefault="00877E79" w:rsidP="00877E79">
      <w:pPr>
        <w:spacing w:after="8" w:line="247" w:lineRule="auto"/>
        <w:ind w:left="199" w:firstLine="509"/>
        <w:rPr>
          <w:rFonts w:ascii="Century Gothic" w:hAnsi="Century Gothic" w:cs="Calibri"/>
          <w:color w:val="000000"/>
        </w:rPr>
      </w:pPr>
    </w:p>
    <w:p w14:paraId="2B55F8D5" w14:textId="77777777" w:rsidR="00877E79" w:rsidRDefault="00877E79" w:rsidP="00877E79">
      <w:pPr>
        <w:spacing w:after="8" w:line="247" w:lineRule="auto"/>
        <w:ind w:left="18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1C37C864" w14:textId="77777777" w:rsidR="00877E79" w:rsidRDefault="00877E79" w:rsidP="00877E79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230F62F8" w14:textId="77777777" w:rsidR="00877E79" w:rsidRDefault="00877E79" w:rsidP="00877E79">
      <w:pPr>
        <w:numPr>
          <w:ilvl w:val="0"/>
          <w:numId w:val="3"/>
        </w:numPr>
        <w:spacing w:after="8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2054983E" w14:textId="77777777" w:rsidR="00877E79" w:rsidRDefault="00877E79" w:rsidP="00877E79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>
        <w:rPr>
          <w:rFonts w:ascii="Century Gothic" w:hAnsi="Century Gothic" w:cs="Calibri"/>
          <w:b/>
          <w:color w:val="000000"/>
        </w:rPr>
        <w:tab/>
        <w:t xml:space="preserve"> </w:t>
      </w:r>
    </w:p>
    <w:p w14:paraId="68613553" w14:textId="77777777" w:rsidR="00877E79" w:rsidRDefault="00877E79" w:rsidP="00877E79">
      <w:pPr>
        <w:spacing w:after="3" w:line="256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Cele, postawa prawna i okresy przetwarzania:</w:t>
      </w:r>
      <w:r>
        <w:rPr>
          <w:rFonts w:ascii="Century Gothic" w:hAnsi="Century Gothic" w:cs="Calibri"/>
          <w:color w:val="000000"/>
        </w:rPr>
        <w:t xml:space="preserve"> </w:t>
      </w:r>
    </w:p>
    <w:p w14:paraId="744790D5" w14:textId="77777777" w:rsidR="00877E79" w:rsidRDefault="00877E79" w:rsidP="00877E79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788C39DB" w14:textId="77777777" w:rsidR="00877E79" w:rsidRDefault="00877E79" w:rsidP="00877E79">
      <w:pPr>
        <w:numPr>
          <w:ilvl w:val="1"/>
          <w:numId w:val="3"/>
        </w:numPr>
        <w:spacing w:after="11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Zawarcie i realizacja umowy</w:t>
      </w:r>
      <w:r>
        <w:rPr>
          <w:rFonts w:ascii="Century Gothic" w:hAnsi="Century Gothic" w:cs="Calibri"/>
          <w:color w:val="000000"/>
        </w:rPr>
        <w:t xml:space="preserve"> o współpracę zgodnie z art. 6 ust. 1 lit. b)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współpracy. </w:t>
      </w:r>
    </w:p>
    <w:p w14:paraId="369477C7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78C3D273" w14:textId="77777777" w:rsidR="00877E79" w:rsidRDefault="00877E79" w:rsidP="00877E79">
      <w:pPr>
        <w:numPr>
          <w:ilvl w:val="1"/>
          <w:numId w:val="3"/>
        </w:numPr>
        <w:spacing w:after="170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Bieżąca działalność Administratora </w:t>
      </w:r>
      <w:r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0B6D78B9" w14:textId="77777777" w:rsidR="00877E79" w:rsidRDefault="00877E79" w:rsidP="00877E79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1BCF6E6" w14:textId="77777777" w:rsidR="00877E79" w:rsidRDefault="00877E79" w:rsidP="00877E79">
      <w:pPr>
        <w:spacing w:after="156" w:line="249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4958970B" w14:textId="77777777" w:rsidR="00877E79" w:rsidRDefault="00877E79" w:rsidP="00877E79">
      <w:pPr>
        <w:numPr>
          <w:ilvl w:val="1"/>
          <w:numId w:val="3"/>
        </w:numPr>
        <w:spacing w:after="156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Zapewnienie bezpieczeństwa systemów informatycznych</w:t>
      </w:r>
      <w:r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66A75165" w14:textId="77777777" w:rsidR="00877E79" w:rsidRDefault="00877E79" w:rsidP="00877E79">
      <w:pPr>
        <w:numPr>
          <w:ilvl w:val="1"/>
          <w:numId w:val="3"/>
        </w:numPr>
        <w:spacing w:after="185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>
        <w:rPr>
          <w:rFonts w:ascii="Arial" w:hAnsi="Arial" w:cs="Arial"/>
          <w:color w:val="000000"/>
        </w:rPr>
        <w:t>̨</w:t>
      </w:r>
      <w:r>
        <w:rPr>
          <w:rFonts w:ascii="Century Gothic" w:hAnsi="Century Gothic" w:cs="Calibri"/>
          <w:color w:val="000000"/>
        </w:rPr>
        <w:t>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 prowadzonym na podstawie prawa lub Administrator uzyska informacj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, i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 mog</w:t>
      </w:r>
      <w:r>
        <w:rPr>
          <w:rFonts w:ascii="Century Gothic" w:hAnsi="Century Gothic" w:cs="Century Gothic"/>
          <w:color w:val="000000"/>
        </w:rPr>
        <w:t>ą</w:t>
      </w:r>
      <w:r>
        <w:rPr>
          <w:rFonts w:ascii="Century Gothic" w:hAnsi="Century Gothic" w:cs="Calibri"/>
          <w:color w:val="000000"/>
        </w:rPr>
        <w:t xml:space="preserve"> one stanowi</w:t>
      </w:r>
      <w:r>
        <w:rPr>
          <w:rFonts w:ascii="Century Gothic" w:hAnsi="Century Gothic" w:cs="Century Gothic"/>
          <w:color w:val="000000"/>
        </w:rPr>
        <w:t>ć</w:t>
      </w:r>
      <w:r>
        <w:rPr>
          <w:rFonts w:ascii="Century Gothic" w:hAnsi="Century Gothic" w:cs="Calibri"/>
          <w:color w:val="000000"/>
        </w:rPr>
        <w:t xml:space="preserve"> 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powaniu, termin okre</w:t>
      </w:r>
      <w:r>
        <w:rPr>
          <w:rFonts w:ascii="Century Gothic" w:hAnsi="Century Gothic" w:cs="Century Gothic"/>
          <w:color w:val="000000"/>
        </w:rPr>
        <w:t>ś</w:t>
      </w:r>
      <w:r>
        <w:rPr>
          <w:rFonts w:ascii="Century Gothic" w:hAnsi="Century Gothic" w:cs="Calibri"/>
          <w:color w:val="000000"/>
        </w:rPr>
        <w:t>lony powy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>ej ulega przed</w:t>
      </w:r>
      <w:r>
        <w:rPr>
          <w:rFonts w:ascii="Century Gothic" w:hAnsi="Century Gothic" w:cs="Century Gothic"/>
          <w:color w:val="000000"/>
        </w:rPr>
        <w:t>ł</w:t>
      </w:r>
      <w:r>
        <w:rPr>
          <w:rFonts w:ascii="Century Gothic" w:hAnsi="Century Gothic" w:cs="Calibri"/>
          <w:color w:val="000000"/>
        </w:rPr>
        <w:t>u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BEA7CB6" w14:textId="77777777" w:rsidR="00877E79" w:rsidRDefault="00877E79" w:rsidP="00877E79">
      <w:pPr>
        <w:spacing w:after="185" w:line="247" w:lineRule="auto"/>
        <w:ind w:left="35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2DBF36F9" w14:textId="77777777" w:rsidR="00877E79" w:rsidRDefault="00877E79" w:rsidP="00877E79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Promocja Administratora</w:t>
      </w:r>
      <w:r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1BACB4AB" w14:textId="77777777" w:rsidR="00877E79" w:rsidRDefault="00877E79" w:rsidP="00877E79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B9BBF2A" w14:textId="77777777" w:rsidR="00877E79" w:rsidRDefault="00877E79" w:rsidP="00877E79">
      <w:pPr>
        <w:numPr>
          <w:ilvl w:val="1"/>
          <w:numId w:val="3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szkoleń i podnoszenie kwalifikacji zawodowych</w:t>
      </w:r>
      <w:r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31018D31" w14:textId="77777777" w:rsidR="00877E79" w:rsidRDefault="00877E79" w:rsidP="00877E79">
      <w:pPr>
        <w:numPr>
          <w:ilvl w:val="1"/>
          <w:numId w:val="3"/>
        </w:numPr>
        <w:spacing w:after="152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Dochodzenie roszczeń lub obrona przed roszczeniami</w:t>
      </w:r>
      <w:r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3926FF6" w14:textId="77777777" w:rsidR="00877E79" w:rsidRDefault="00877E79" w:rsidP="00877E79">
      <w:pPr>
        <w:numPr>
          <w:ilvl w:val="0"/>
          <w:numId w:val="3"/>
        </w:numPr>
        <w:spacing w:after="151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Jakie Państwa dane przetwarzamy i skąd je pozyskujemy?</w:t>
      </w:r>
      <w:r>
        <w:rPr>
          <w:rFonts w:ascii="Century Gothic" w:hAnsi="Century Gothic" w:cs="Calibri"/>
          <w:color w:val="000000"/>
        </w:rPr>
        <w:t xml:space="preserve">  </w:t>
      </w:r>
    </w:p>
    <w:p w14:paraId="43DDFE11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3668B9E1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6AAFAF33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70E115C9" w14:textId="77777777" w:rsidR="00877E79" w:rsidRDefault="00877E79" w:rsidP="00877E79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060DAD32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55B9FD4D" w14:textId="77777777" w:rsidR="00877E79" w:rsidRDefault="00877E79" w:rsidP="00877E79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5B375E45" w14:textId="77777777" w:rsidR="00877E79" w:rsidRDefault="00877E79" w:rsidP="00877E79">
      <w:pPr>
        <w:numPr>
          <w:ilvl w:val="0"/>
          <w:numId w:val="4"/>
        </w:numPr>
        <w:spacing w:after="155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76285B19" w14:textId="77777777" w:rsidR="00877E79" w:rsidRDefault="00877E79" w:rsidP="00877E79">
      <w:pPr>
        <w:numPr>
          <w:ilvl w:val="1"/>
          <w:numId w:val="4"/>
        </w:numPr>
        <w:spacing w:after="154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053BCCB7" w14:textId="77777777" w:rsidR="00877E79" w:rsidRDefault="00877E79" w:rsidP="00877E79">
      <w:pPr>
        <w:numPr>
          <w:ilvl w:val="1"/>
          <w:numId w:val="4"/>
        </w:numPr>
        <w:spacing w:after="157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62293B0E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2CB793A" w14:textId="77777777" w:rsidR="00877E79" w:rsidRDefault="00877E79" w:rsidP="00877E79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32F68A8D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372E0CF4" w14:textId="77777777" w:rsidR="00877E79" w:rsidRDefault="00877E79" w:rsidP="00877E79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7CB3BC49" w14:textId="77777777" w:rsidR="00877E79" w:rsidRDefault="00877E79" w:rsidP="00877E79">
      <w:pPr>
        <w:numPr>
          <w:ilvl w:val="2"/>
          <w:numId w:val="5"/>
        </w:numPr>
        <w:spacing w:after="11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zgoda jest zawsze dobrowolna;  </w:t>
      </w:r>
    </w:p>
    <w:p w14:paraId="164B3FF2" w14:textId="77777777" w:rsidR="00877E79" w:rsidRDefault="00877E79" w:rsidP="00877E79">
      <w:pPr>
        <w:numPr>
          <w:ilvl w:val="2"/>
          <w:numId w:val="5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5FE0F177" w14:textId="77777777" w:rsidR="00877E79" w:rsidRDefault="00877E79" w:rsidP="00877E79">
      <w:pPr>
        <w:numPr>
          <w:ilvl w:val="2"/>
          <w:numId w:val="5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539C582B" w14:textId="77777777" w:rsidR="00877E79" w:rsidRDefault="00877E79" w:rsidP="00877E79">
      <w:pPr>
        <w:numPr>
          <w:ilvl w:val="2"/>
          <w:numId w:val="5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FEF3FB7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086C1E02" w14:textId="77777777" w:rsidR="00877E79" w:rsidRDefault="00877E79" w:rsidP="00877E79">
      <w:pPr>
        <w:numPr>
          <w:ilvl w:val="0"/>
          <w:numId w:val="4"/>
        </w:numPr>
        <w:spacing w:after="3" w:line="256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36C7F3FD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2FE812C5" w14:textId="77777777" w:rsidR="00877E79" w:rsidRDefault="00877E79" w:rsidP="00877E79">
      <w:pPr>
        <w:spacing w:after="52" w:line="247" w:lineRule="auto"/>
        <w:ind w:left="-5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7524CB95" w14:textId="77777777" w:rsidR="00877E79" w:rsidRDefault="00877E79" w:rsidP="00877E79">
      <w:pPr>
        <w:numPr>
          <w:ilvl w:val="2"/>
          <w:numId w:val="6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1FA2FFED" w14:textId="77777777" w:rsidR="00877E79" w:rsidRDefault="00877E79" w:rsidP="00877E79">
      <w:pPr>
        <w:numPr>
          <w:ilvl w:val="2"/>
          <w:numId w:val="6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4B40F70C" w14:textId="77777777" w:rsidR="00877E79" w:rsidRDefault="00877E79" w:rsidP="00877E79">
      <w:pPr>
        <w:numPr>
          <w:ilvl w:val="2"/>
          <w:numId w:val="6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65259EF" w14:textId="77777777" w:rsidR="00877E79" w:rsidRDefault="00877E79" w:rsidP="00877E79">
      <w:pPr>
        <w:numPr>
          <w:ilvl w:val="2"/>
          <w:numId w:val="6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7050DFBE" w14:textId="77777777" w:rsidR="00877E79" w:rsidRDefault="00877E79" w:rsidP="00877E79">
      <w:pPr>
        <w:numPr>
          <w:ilvl w:val="2"/>
          <w:numId w:val="6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69A46585" w14:textId="77777777" w:rsidR="00877E79" w:rsidRDefault="00877E79" w:rsidP="00877E79">
      <w:pPr>
        <w:spacing w:after="2" w:line="256" w:lineRule="auto"/>
        <w:ind w:left="72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2D795ED" w14:textId="77777777" w:rsidR="00877E79" w:rsidRDefault="00877E79" w:rsidP="00877E79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039F938C" w14:textId="77777777" w:rsidR="00877E79" w:rsidRDefault="00877E79" w:rsidP="00877E79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1BEC0B4C" w14:textId="77777777" w:rsidR="00877E79" w:rsidRDefault="00877E79" w:rsidP="00877E79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497A273E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E405E0C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3664DB1C" w14:textId="77777777" w:rsidR="00877E79" w:rsidRDefault="00877E79" w:rsidP="00877E79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5636989D" w14:textId="77777777" w:rsidR="00877E79" w:rsidRDefault="00877E79" w:rsidP="00877E79">
      <w:pPr>
        <w:numPr>
          <w:ilvl w:val="0"/>
          <w:numId w:val="4"/>
        </w:numPr>
        <w:spacing w:after="170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>
        <w:rPr>
          <w:rFonts w:ascii="Century Gothic" w:hAnsi="Century Gothic" w:cs="Calibri"/>
          <w:color w:val="000000"/>
        </w:rPr>
        <w:t xml:space="preserve"> </w:t>
      </w:r>
    </w:p>
    <w:p w14:paraId="078997E7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44953CBA" w14:textId="77777777" w:rsidR="00877E79" w:rsidRDefault="00877E79" w:rsidP="00877E79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C47942C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510C2557" w14:textId="77777777" w:rsidR="00877E79" w:rsidRDefault="00877E79" w:rsidP="00877E79">
      <w:pPr>
        <w:numPr>
          <w:ilvl w:val="0"/>
          <w:numId w:val="4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5A014DC6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7F119698" w14:textId="77777777" w:rsidR="00877E79" w:rsidRDefault="00877E79" w:rsidP="00877E79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60CB341C" w14:textId="77777777" w:rsidR="00877E79" w:rsidRDefault="00877E79" w:rsidP="00877E79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6E9B0FC7" w14:textId="77777777" w:rsidR="00877E79" w:rsidRDefault="00877E79" w:rsidP="00877E79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4DB93DED" w14:textId="77777777" w:rsidR="00877E79" w:rsidRDefault="00877E79" w:rsidP="00877E79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56899805" w14:textId="77777777" w:rsidR="00877E79" w:rsidRDefault="00877E79" w:rsidP="00877E79">
      <w:pPr>
        <w:numPr>
          <w:ilvl w:val="2"/>
          <w:numId w:val="7"/>
        </w:numPr>
        <w:spacing w:after="11" w:line="247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7799D95F" w14:textId="77777777" w:rsidR="00877E79" w:rsidRDefault="00877E79" w:rsidP="00877E79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przenoszenia własnych danych, </w:t>
      </w:r>
    </w:p>
    <w:p w14:paraId="6434FE61" w14:textId="77777777" w:rsidR="00877E79" w:rsidRDefault="00877E79" w:rsidP="00877E79">
      <w:pPr>
        <w:numPr>
          <w:ilvl w:val="2"/>
          <w:numId w:val="7"/>
        </w:numPr>
        <w:spacing w:after="34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600FCC97" w14:textId="77777777" w:rsidR="00877E79" w:rsidRDefault="00877E79" w:rsidP="00877E79">
      <w:pPr>
        <w:numPr>
          <w:ilvl w:val="2"/>
          <w:numId w:val="7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5928B8A3" w14:textId="77777777" w:rsidR="00877E79" w:rsidRDefault="00877E79" w:rsidP="00877E79">
      <w:pPr>
        <w:spacing w:after="30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0A4021C1" w14:textId="77777777" w:rsidR="00877E79" w:rsidRDefault="00877E79" w:rsidP="00877E79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595BA91A" w14:textId="77777777" w:rsidR="00877E79" w:rsidRDefault="00877E79" w:rsidP="00877E79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</w:p>
    <w:p w14:paraId="2C7328EE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</w:p>
    <w:p w14:paraId="58F60E2C" w14:textId="77777777" w:rsidR="00877E79" w:rsidRDefault="00877E79" w:rsidP="00877E79">
      <w:pPr>
        <w:spacing w:after="8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728A9469" w14:textId="77777777" w:rsidR="00877E79" w:rsidRDefault="00877E79" w:rsidP="00877E79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96C6599" w14:textId="77777777" w:rsidR="00877E79" w:rsidRDefault="00877E79" w:rsidP="00877E79">
      <w:pPr>
        <w:spacing w:after="39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E827652" w14:textId="77777777" w:rsidR="00877E79" w:rsidRDefault="00877E79" w:rsidP="00877E79">
      <w:pPr>
        <w:spacing w:after="10" w:line="249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E021C87" w14:textId="77777777" w:rsidR="00877E79" w:rsidRDefault="00877E79" w:rsidP="00877E79">
      <w:pPr>
        <w:tabs>
          <w:tab w:val="left" w:pos="8355"/>
        </w:tabs>
        <w:rPr>
          <w:rFonts w:ascii="Century Gothic" w:hAnsi="Century Gothic"/>
        </w:rPr>
      </w:pPr>
    </w:p>
    <w:p w14:paraId="420D40BB" w14:textId="77777777" w:rsidR="00877E79" w:rsidRDefault="00877E79" w:rsidP="00877E79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</w:p>
    <w:p w14:paraId="11793009" w14:textId="77777777" w:rsidR="00877E79" w:rsidRDefault="00877E79" w:rsidP="00877E79">
      <w:pPr>
        <w:spacing w:before="100" w:beforeAutospacing="1" w:after="100" w:afterAutospacing="1" w:line="240" w:lineRule="auto"/>
        <w:ind w:firstLine="284"/>
        <w:jc w:val="both"/>
        <w:rPr>
          <w:rFonts w:eastAsia="Times New Roman"/>
          <w:iCs/>
        </w:rPr>
      </w:pPr>
    </w:p>
    <w:bookmarkEnd w:id="0"/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A3A30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D86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C4F146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40122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854617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78745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BA846C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3E90C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A43E1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7E425C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9A6C8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84E17C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B696F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218FA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14286E2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0CF2CE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20F0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88891E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9E9906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1021D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A639F2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8012">
    <w:abstractNumId w:val="6"/>
  </w:num>
  <w:num w:numId="2" w16cid:durableId="823206953">
    <w:abstractNumId w:val="0"/>
  </w:num>
  <w:num w:numId="3" w16cid:durableId="1593781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3161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373517">
    <w:abstractNumId w:val="1"/>
  </w:num>
  <w:num w:numId="6" w16cid:durableId="714812887">
    <w:abstractNumId w:val="4"/>
  </w:num>
  <w:num w:numId="7" w16cid:durableId="1919169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87E50"/>
    <w:rsid w:val="00094B65"/>
    <w:rsid w:val="000A3193"/>
    <w:rsid w:val="000B3C1A"/>
    <w:rsid w:val="000E6FB0"/>
    <w:rsid w:val="00103866"/>
    <w:rsid w:val="00111EA3"/>
    <w:rsid w:val="001264A2"/>
    <w:rsid w:val="001A74FA"/>
    <w:rsid w:val="001A7B85"/>
    <w:rsid w:val="001B0BB7"/>
    <w:rsid w:val="001B2FDF"/>
    <w:rsid w:val="001C26F4"/>
    <w:rsid w:val="00200186"/>
    <w:rsid w:val="00254C80"/>
    <w:rsid w:val="002716CD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36EDE"/>
    <w:rsid w:val="00376481"/>
    <w:rsid w:val="0039194D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93287"/>
    <w:rsid w:val="005D3A3A"/>
    <w:rsid w:val="005F175C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6E6B53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D4AC4"/>
    <w:rsid w:val="007E2FF1"/>
    <w:rsid w:val="007E53D4"/>
    <w:rsid w:val="00800C5B"/>
    <w:rsid w:val="00835B00"/>
    <w:rsid w:val="00843199"/>
    <w:rsid w:val="00845B84"/>
    <w:rsid w:val="00861993"/>
    <w:rsid w:val="00864669"/>
    <w:rsid w:val="00877E79"/>
    <w:rsid w:val="0089082A"/>
    <w:rsid w:val="008A263F"/>
    <w:rsid w:val="008B1718"/>
    <w:rsid w:val="008C5154"/>
    <w:rsid w:val="008D6792"/>
    <w:rsid w:val="008E453B"/>
    <w:rsid w:val="009103AC"/>
    <w:rsid w:val="009123D2"/>
    <w:rsid w:val="0093747B"/>
    <w:rsid w:val="00952363"/>
    <w:rsid w:val="00954B94"/>
    <w:rsid w:val="009A17B1"/>
    <w:rsid w:val="009A3649"/>
    <w:rsid w:val="009B7703"/>
    <w:rsid w:val="009C757B"/>
    <w:rsid w:val="009D5E18"/>
    <w:rsid w:val="00A00987"/>
    <w:rsid w:val="00A063C2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16E1F"/>
    <w:rsid w:val="00B2643B"/>
    <w:rsid w:val="00B30B60"/>
    <w:rsid w:val="00B6004B"/>
    <w:rsid w:val="00BD2970"/>
    <w:rsid w:val="00BE3944"/>
    <w:rsid w:val="00BE51E1"/>
    <w:rsid w:val="00BF623E"/>
    <w:rsid w:val="00C63C62"/>
    <w:rsid w:val="00C65027"/>
    <w:rsid w:val="00C73170"/>
    <w:rsid w:val="00C93BE6"/>
    <w:rsid w:val="00CC4954"/>
    <w:rsid w:val="00CF19D4"/>
    <w:rsid w:val="00D33E39"/>
    <w:rsid w:val="00D3557B"/>
    <w:rsid w:val="00D42D01"/>
    <w:rsid w:val="00D571AB"/>
    <w:rsid w:val="00D66530"/>
    <w:rsid w:val="00D6774E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976D9"/>
    <w:rsid w:val="00EA1468"/>
    <w:rsid w:val="00EA656D"/>
    <w:rsid w:val="00EB703A"/>
    <w:rsid w:val="00EC1086"/>
    <w:rsid w:val="00EE7D45"/>
    <w:rsid w:val="00EF5AE3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E5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ED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ED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ED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7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8</cp:revision>
  <cp:lastPrinted>2022-11-02T08:20:00Z</cp:lastPrinted>
  <dcterms:created xsi:type="dcterms:W3CDTF">2023-11-17T11:43:00Z</dcterms:created>
  <dcterms:modified xsi:type="dcterms:W3CDTF">2023-12-01T11:09:00Z</dcterms:modified>
</cp:coreProperties>
</file>